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200" w:line="520" w:lineRule="atLeast"/>
        <w:ind w:left="0" w:right="0" w:firstLine="0"/>
        <w:jc w:val="left"/>
        <w:rPr>
          <w:rFonts w:ascii="Helvetica Neue Medium" w:cs="Helvetica Neue Medium" w:hAnsi="Helvetica Neue Medium" w:eastAsia="Helvetica Neue Medium"/>
          <w:color w:val="333333"/>
          <w:sz w:val="48"/>
          <w:szCs w:val="48"/>
          <w:u w:val="single"/>
          <w:shd w:val="clear" w:color="auto" w:fill="ffffff"/>
          <w:rtl w:val="0"/>
        </w:rPr>
      </w:pPr>
      <w:r>
        <w:rPr>
          <w:rFonts w:ascii="Helvetica Neue Medium" w:hAnsi="Helvetica Neue Medium" w:hint="default"/>
          <w:color w:val="333333"/>
          <w:sz w:val="48"/>
          <w:szCs w:val="48"/>
          <w:u w:val="single"/>
          <w:shd w:val="clear" w:color="auto" w:fill="ffffff"/>
          <w:rtl w:val="0"/>
          <w:lang w:val="ru-RU"/>
        </w:rPr>
        <w:t>Политика Конфиденциальности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</w:rPr>
        <w:t xml:space="preserve">Владелец сайта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ekmin.ru (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</w:rPr>
        <w:t xml:space="preserve">далее ООО ЕК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поставка средств защиты растений и средств защиты растений или Администрация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обязуется сохранять Вашу конфиденциальность в сети Интернет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Настоящая Политика Конфиденциальности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рассказывает о том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как собираются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обрабатываются и хранятся Ваши личные данные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Администрация уделяет большое внимание защите личной информации пользователей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</w:rPr>
        <w:t xml:space="preserve">Пользуюсь сайтом ООО ЕК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поставка средств защиты растений и средств защиты растений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пользователь тем самым дает согласие на применение правил сбора и использования данных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изложенных в настоящем документе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ru-RU"/>
        </w:rPr>
        <w:t>Если Вы не согласны с условиями нашей политики конфиденциальности</w:t>
      </w:r>
      <w:r>
        <w:rPr>
          <w:rFonts w:ascii="Helvetica Neue" w:hAnsi="Helvetica Neue"/>
          <w:b w:val="1"/>
          <w:bCs w:val="1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ru-RU"/>
        </w:rPr>
        <w:t xml:space="preserve">не используйте сайт ООО ЕК </w:t>
      </w:r>
      <w:r>
        <w:rPr>
          <w:rFonts w:ascii="Helvetica Neue" w:hAnsi="Helvetica Neue"/>
          <w:b w:val="1"/>
          <w:bCs w:val="1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ru-RU"/>
        </w:rPr>
        <w:t>поставка средств защиты растений и средств защиты растений</w:t>
      </w:r>
      <w:r>
        <w:rPr>
          <w:rFonts w:ascii="Helvetica Neue" w:hAnsi="Helvetica Neue"/>
          <w:b w:val="1"/>
          <w:bCs w:val="1"/>
          <w:color w:val="333333"/>
          <w:sz w:val="24"/>
          <w:szCs w:val="24"/>
          <w:shd w:val="clear" w:color="auto" w:fill="ffffff"/>
          <w:rtl w:val="0"/>
        </w:rPr>
        <w:t>!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after="200" w:line="520" w:lineRule="atLeast"/>
        <w:ind w:left="0" w:right="0" w:firstLine="0"/>
        <w:jc w:val="left"/>
        <w:rPr>
          <w:rFonts w:ascii="Helvetica Neue Medium" w:cs="Helvetica Neue Medium" w:hAnsi="Helvetica Neue Medium" w:eastAsia="Helvetica Neue Medium"/>
          <w:color w:val="333333"/>
          <w:sz w:val="36"/>
          <w:szCs w:val="36"/>
          <w:shd w:val="clear" w:color="auto" w:fill="ffffff"/>
          <w:rtl w:val="0"/>
        </w:rPr>
      </w:pPr>
      <w:r>
        <w:rPr>
          <w:rFonts w:ascii="Helvetica Neue Medium" w:hAnsi="Helvetica Neue Medium" w:hint="default"/>
          <w:color w:val="333333"/>
          <w:sz w:val="36"/>
          <w:szCs w:val="36"/>
          <w:shd w:val="clear" w:color="auto" w:fill="ffffff"/>
          <w:rtl w:val="0"/>
          <w:lang w:val="ru-RU"/>
        </w:rPr>
        <w:t>Собираемая информация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Администрация не собирает никакой личной информации о пользователе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Однако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 xml:space="preserve">личную информацию пользователя могут собирать внешние организации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(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третьи стороны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),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предоставляющие инструменты для сбора информации о состоянии сайта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 этой причине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</w:rPr>
        <w:t xml:space="preserve">ООО ЕК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поставка средств защиты растений и средств защиты растений снимает с себя ответственность по сохранению конфиденциальности данных пользователя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С Условиями Конфиденциальности третьих сторон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пользователь может ознакомиться на их сайтах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after="200" w:line="520" w:lineRule="atLeast"/>
        <w:ind w:left="0" w:right="0" w:firstLine="0"/>
        <w:jc w:val="left"/>
        <w:rPr>
          <w:rFonts w:ascii="Helvetica Neue Medium" w:cs="Helvetica Neue Medium" w:hAnsi="Helvetica Neue Medium" w:eastAsia="Helvetica Neue Medium"/>
          <w:color w:val="333333"/>
          <w:sz w:val="36"/>
          <w:szCs w:val="36"/>
          <w:shd w:val="clear" w:color="auto" w:fill="ffffff"/>
          <w:rtl w:val="0"/>
        </w:rPr>
      </w:pPr>
      <w:r>
        <w:rPr>
          <w:rFonts w:ascii="Helvetica Neue Medium" w:hAnsi="Helvetica Neue Medium" w:hint="default"/>
          <w:color w:val="333333"/>
          <w:sz w:val="36"/>
          <w:szCs w:val="36"/>
          <w:shd w:val="clear" w:color="auto" w:fill="ffffff"/>
          <w:rtl w:val="0"/>
          <w:lang w:val="ru-RU"/>
        </w:rPr>
        <w:t>Прочая информация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Дети любых возрастов могут беспрепятственно пользоваться данным сайтом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after="200" w:line="520" w:lineRule="atLeast"/>
        <w:ind w:left="0" w:right="0" w:firstLine="0"/>
        <w:jc w:val="left"/>
        <w:rPr>
          <w:rFonts w:ascii="Helvetica Neue Medium" w:cs="Helvetica Neue Medium" w:hAnsi="Helvetica Neue Medium" w:eastAsia="Helvetica Neue Medium"/>
          <w:color w:val="333333"/>
          <w:sz w:val="48"/>
          <w:szCs w:val="48"/>
          <w:u w:val="single"/>
          <w:shd w:val="clear" w:color="auto" w:fill="ffffff"/>
          <w:rtl w:val="0"/>
        </w:rPr>
      </w:pPr>
      <w:r>
        <w:rPr>
          <w:rFonts w:ascii="Helvetica Neue Medium" w:hAnsi="Helvetica Neue Medium" w:hint="default"/>
          <w:color w:val="333333"/>
          <w:sz w:val="48"/>
          <w:szCs w:val="48"/>
          <w:u w:val="single"/>
          <w:shd w:val="clear" w:color="auto" w:fill="ffffff"/>
          <w:rtl w:val="0"/>
          <w:lang w:val="ru-RU"/>
        </w:rPr>
        <w:t>Пользовательское Соглашение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 xml:space="preserve">Настоящее Пользовательское Соглашение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(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Далее Соглашение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 xml:space="preserve">регулирует отношения между владельцем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ekmin.ru (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</w:rPr>
        <w:t xml:space="preserve">далее ОО ЕК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поставка средств защиты растений и средств защиты растений или Администрация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с одной стороны и пользователем сайта с другой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</w:rPr>
        <w:t xml:space="preserve">Сайт ОО ЕК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поставка средств защиты растений и средств защиты растений не является средством массовой информации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Используя сайт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Вы соглашаетесь с условиями данного соглашения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ru-RU"/>
        </w:rPr>
        <w:t>Если Вы не согласны с условиями данного соглашения</w:t>
      </w:r>
      <w:r>
        <w:rPr>
          <w:rFonts w:ascii="Helvetica Neue" w:hAnsi="Helvetica Neue"/>
          <w:b w:val="1"/>
          <w:bCs w:val="1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ru-RU"/>
        </w:rPr>
        <w:t xml:space="preserve">не используйте сайт ОО ЕК </w:t>
      </w:r>
      <w:r>
        <w:rPr>
          <w:rFonts w:ascii="Helvetica Neue" w:hAnsi="Helvetica Neue"/>
          <w:b w:val="1"/>
          <w:bCs w:val="1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ru-RU"/>
        </w:rPr>
        <w:t>поставка средств защиты растений и средств защиты растений</w:t>
      </w:r>
      <w:r>
        <w:rPr>
          <w:rFonts w:ascii="Helvetica Neue" w:hAnsi="Helvetica Neue"/>
          <w:b w:val="1"/>
          <w:bCs w:val="1"/>
          <w:color w:val="333333"/>
          <w:sz w:val="24"/>
          <w:szCs w:val="24"/>
          <w:shd w:val="clear" w:color="auto" w:fill="ffffff"/>
          <w:rtl w:val="0"/>
        </w:rPr>
        <w:t>!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after="200" w:line="520" w:lineRule="atLeast"/>
        <w:ind w:left="0" w:right="0" w:firstLine="0"/>
        <w:jc w:val="left"/>
        <w:rPr>
          <w:rFonts w:ascii="Helvetica Neue Medium" w:cs="Helvetica Neue Medium" w:hAnsi="Helvetica Neue Medium" w:eastAsia="Helvetica Neue Medium"/>
          <w:color w:val="333333"/>
          <w:sz w:val="36"/>
          <w:szCs w:val="36"/>
          <w:shd w:val="clear" w:color="auto" w:fill="ffffff"/>
          <w:rtl w:val="0"/>
        </w:rPr>
      </w:pPr>
      <w:r>
        <w:rPr>
          <w:rFonts w:ascii="Helvetica Neue Medium" w:hAnsi="Helvetica Neue Medium" w:hint="default"/>
          <w:color w:val="333333"/>
          <w:sz w:val="36"/>
          <w:szCs w:val="36"/>
          <w:shd w:val="clear" w:color="auto" w:fill="ffffff"/>
          <w:rtl w:val="0"/>
          <w:lang w:val="ru-RU"/>
        </w:rPr>
        <w:t>Права и обязанности сторон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ru-RU"/>
        </w:rPr>
        <w:t>Пользователь имеет право</w:t>
      </w:r>
      <w:r>
        <w:rPr>
          <w:rFonts w:ascii="Helvetica Neue" w:hAnsi="Helvetica Neue"/>
          <w:b w:val="1"/>
          <w:bCs w:val="1"/>
          <w:color w:val="333333"/>
          <w:sz w:val="24"/>
          <w:szCs w:val="24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осуществлять поиск информации на сайте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получать информацию на сайте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использовать информацию сайта в личных некоммерческих целях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ru-RU"/>
        </w:rPr>
        <w:t>Администрация имеет право</w:t>
      </w:r>
      <w:r>
        <w:rPr>
          <w:rFonts w:ascii="Helvetica Neue" w:hAnsi="Helvetica Neue"/>
          <w:b w:val="1"/>
          <w:bCs w:val="1"/>
          <w:color w:val="333333"/>
          <w:sz w:val="24"/>
          <w:szCs w:val="24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 своему усмотрению и необходимости создавать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</w:rPr>
        <w:t>изменять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отменять правила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ограничивать доступ к любой информации на сайте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ru-RU"/>
        </w:rPr>
        <w:t>Пользователь обязуется</w:t>
      </w:r>
      <w:r>
        <w:rPr>
          <w:rFonts w:ascii="Helvetica Neue" w:hAnsi="Helvetica Neue"/>
          <w:b w:val="1"/>
          <w:bCs w:val="1"/>
          <w:color w:val="333333"/>
          <w:sz w:val="24"/>
          <w:szCs w:val="24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не нарушать работоспособность сайта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 xml:space="preserve">не использовать скрипты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(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программы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для автоматизированного сбора информации и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/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или взаимодействия с Сайтом и его Сервисами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ru-RU"/>
        </w:rPr>
        <w:t>Администрация обязуется</w:t>
      </w:r>
      <w:r>
        <w:rPr>
          <w:rFonts w:ascii="Helvetica Neue" w:hAnsi="Helvetica Neue"/>
          <w:b w:val="1"/>
          <w:bCs w:val="1"/>
          <w:color w:val="333333"/>
          <w:sz w:val="24"/>
          <w:szCs w:val="24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поддерживать работоспособность сайта за исключением случаев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когда это невозможно по независящим от Администрации причинам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after="200" w:line="520" w:lineRule="atLeast"/>
        <w:ind w:left="0" w:right="0" w:firstLine="0"/>
        <w:jc w:val="left"/>
        <w:rPr>
          <w:rFonts w:ascii="Helvetica Neue Medium" w:cs="Helvetica Neue Medium" w:hAnsi="Helvetica Neue Medium" w:eastAsia="Helvetica Neue Medium"/>
          <w:color w:val="333333"/>
          <w:sz w:val="36"/>
          <w:szCs w:val="36"/>
          <w:shd w:val="clear" w:color="auto" w:fill="ffffff"/>
          <w:rtl w:val="0"/>
        </w:rPr>
      </w:pPr>
      <w:r>
        <w:rPr>
          <w:rFonts w:ascii="Helvetica Neue Medium" w:hAnsi="Helvetica Neue Medium" w:hint="default"/>
          <w:color w:val="333333"/>
          <w:sz w:val="36"/>
          <w:szCs w:val="36"/>
          <w:shd w:val="clear" w:color="auto" w:fill="ffffff"/>
          <w:rtl w:val="0"/>
          <w:lang w:val="ru-RU"/>
        </w:rPr>
        <w:t>Ответственность сторон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администрация не несет никакой ответственности за услуги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предоставляемые третьими лицами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в случае возникновения форс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-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 xml:space="preserve">мажорной ситуации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(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боевые действия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чрезвычайное положение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стихийное бедствие и т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</w:rPr>
        <w:t>д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.)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Администрация не гарантирует сохранность информации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размещённой Пользователем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а также бесперебойную работу информационного ресурса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after="200" w:line="520" w:lineRule="atLeast"/>
        <w:ind w:left="0" w:right="0" w:firstLine="0"/>
        <w:jc w:val="left"/>
        <w:rPr>
          <w:rFonts w:ascii="Helvetica Neue Medium" w:cs="Helvetica Neue Medium" w:hAnsi="Helvetica Neue Medium" w:eastAsia="Helvetica Neue Medium"/>
          <w:color w:val="333333"/>
          <w:sz w:val="36"/>
          <w:szCs w:val="36"/>
          <w:shd w:val="clear" w:color="auto" w:fill="ffffff"/>
          <w:rtl w:val="0"/>
        </w:rPr>
      </w:pPr>
      <w:r>
        <w:rPr>
          <w:rFonts w:ascii="Helvetica Neue Medium" w:hAnsi="Helvetica Neue Medium" w:hint="default"/>
          <w:color w:val="333333"/>
          <w:sz w:val="36"/>
          <w:szCs w:val="36"/>
          <w:shd w:val="clear" w:color="auto" w:fill="ffffff"/>
          <w:rtl w:val="0"/>
          <w:lang w:val="ru-RU"/>
        </w:rPr>
        <w:t>Условия действия Соглашения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Данное Соглашение вступает в силу при любом использовании данного сайта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Соглашение перестает действовать при появлении его новой версии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Администрация оставляет за собой право в одностороннем порядке изменять данное соглашение по своему усмотрению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color w:val="333333"/>
          <w:sz w:val="24"/>
          <w:szCs w:val="24"/>
          <w:shd w:val="clear" w:color="auto" w:fill="ffffff"/>
          <w:rtl w:val="0"/>
          <w:lang w:val="ru-RU"/>
        </w:rPr>
        <w:t>Администрация не оповещает пользователей об изменении в Соглашении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Medium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